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e66704bb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06d2eecc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25bd34c0d45e8" /><Relationship Type="http://schemas.openxmlformats.org/officeDocument/2006/relationships/numbering" Target="/word/numbering.xml" Id="Re597f73e311441ab" /><Relationship Type="http://schemas.openxmlformats.org/officeDocument/2006/relationships/settings" Target="/word/settings.xml" Id="R90b6a263577f4c44" /><Relationship Type="http://schemas.openxmlformats.org/officeDocument/2006/relationships/image" Target="/word/media/22f1c681-debc-4573-8ee3-8b3854e2fefd.png" Id="R6c906d2eecc945dd" /></Relationships>
</file>