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8e70eea54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d2f6bf37f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Oud-Wulven,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9fb7f1c0b46ce" /><Relationship Type="http://schemas.openxmlformats.org/officeDocument/2006/relationships/numbering" Target="/word/numbering.xml" Id="Rc225f95e8acc481d" /><Relationship Type="http://schemas.openxmlformats.org/officeDocument/2006/relationships/settings" Target="/word/settings.xml" Id="R0e79ecb514014364" /><Relationship Type="http://schemas.openxmlformats.org/officeDocument/2006/relationships/image" Target="/word/media/7cdda1a8-8055-4a10-91d9-81ea62cf7f05.png" Id="R1e9d2f6bf37f42ab" /></Relationships>
</file>