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e7da243f8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83c184fe3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Oud-Zuilen,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f674b665a4192" /><Relationship Type="http://schemas.openxmlformats.org/officeDocument/2006/relationships/numbering" Target="/word/numbering.xml" Id="R825b6523160f4234" /><Relationship Type="http://schemas.openxmlformats.org/officeDocument/2006/relationships/settings" Target="/word/settings.xml" Id="R41ac5982d4604c01" /><Relationship Type="http://schemas.openxmlformats.org/officeDocument/2006/relationships/image" Target="/word/media/6227ba52-e1e7-4118-8334-236f1b64dc67.png" Id="Rc7c83c184fe34afd" /></Relationships>
</file>