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a83a34c24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97d8b1c2b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Oudover,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e314e67934784" /><Relationship Type="http://schemas.openxmlformats.org/officeDocument/2006/relationships/numbering" Target="/word/numbering.xml" Id="Rb3afd1ba85684f5f" /><Relationship Type="http://schemas.openxmlformats.org/officeDocument/2006/relationships/settings" Target="/word/settings.xml" Id="Ra1b562b1000c489b" /><Relationship Type="http://schemas.openxmlformats.org/officeDocument/2006/relationships/image" Target="/word/media/5e27d654-4567-4cef-a4c9-b212d9437722.png" Id="Rd5b97d8b1c2b428c" /></Relationships>
</file>