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41c3e30a4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f5d4e99c8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Rietveld,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81f8525034582" /><Relationship Type="http://schemas.openxmlformats.org/officeDocument/2006/relationships/numbering" Target="/word/numbering.xml" Id="Rc600b11cf0534734" /><Relationship Type="http://schemas.openxmlformats.org/officeDocument/2006/relationships/settings" Target="/word/settings.xml" Id="Rb015f542d85b41f9" /><Relationship Type="http://schemas.openxmlformats.org/officeDocument/2006/relationships/image" Target="/word/media/c46999f9-32f1-43cd-8c32-8cc37c305c7f.png" Id="Ra94f5d4e99c84f71" /></Relationships>
</file>