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f0817bdac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2c409202f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b77815ff64f3a" /><Relationship Type="http://schemas.openxmlformats.org/officeDocument/2006/relationships/numbering" Target="/word/numbering.xml" Id="Rd634da6407db430e" /><Relationship Type="http://schemas.openxmlformats.org/officeDocument/2006/relationships/settings" Target="/word/settings.xml" Id="R7ac675550c3a482b" /><Relationship Type="http://schemas.openxmlformats.org/officeDocument/2006/relationships/image" Target="/word/media/dab3c025-395b-4d62-9524-f4ab01362416.png" Id="R8772c409202f464e" /></Relationships>
</file>