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5137f5657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8e586231b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Rijpelberg,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3c7cf5be74bab" /><Relationship Type="http://schemas.openxmlformats.org/officeDocument/2006/relationships/numbering" Target="/word/numbering.xml" Id="R8b52c96058f94990" /><Relationship Type="http://schemas.openxmlformats.org/officeDocument/2006/relationships/settings" Target="/word/settings.xml" Id="Rfbd0315946d648cd" /><Relationship Type="http://schemas.openxmlformats.org/officeDocument/2006/relationships/image" Target="/word/media/a05be9e7-7231-40d4-a3a5-3542d5ebb6f0.png" Id="R6548e586231b4bf4" /></Relationships>
</file>