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11699cc48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768753f0e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Rijsenburg,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b8f2619394ba6" /><Relationship Type="http://schemas.openxmlformats.org/officeDocument/2006/relationships/numbering" Target="/word/numbering.xml" Id="R427afad1db814b23" /><Relationship Type="http://schemas.openxmlformats.org/officeDocument/2006/relationships/settings" Target="/word/settings.xml" Id="Ra04e9a4bb4844b9b" /><Relationship Type="http://schemas.openxmlformats.org/officeDocument/2006/relationships/image" Target="/word/media/cdd97cac-a580-4952-a601-59a1108875a5.png" Id="R2c3768753f0e4bdf" /></Relationships>
</file>