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036f6090a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6b33af8cc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Rilland,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b46db79374e2d" /><Relationship Type="http://schemas.openxmlformats.org/officeDocument/2006/relationships/numbering" Target="/word/numbering.xml" Id="Rb852d322980244f7" /><Relationship Type="http://schemas.openxmlformats.org/officeDocument/2006/relationships/settings" Target="/word/settings.xml" Id="Ra5fd91e61a474fd4" /><Relationship Type="http://schemas.openxmlformats.org/officeDocument/2006/relationships/image" Target="/word/media/1f6fada0-5f58-4d49-a574-22a34a4c9321.png" Id="R8786b33af8cc4a43" /></Relationships>
</file>