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278e2d7bd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70a83b65a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Rixtel,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dfa9d4605493b" /><Relationship Type="http://schemas.openxmlformats.org/officeDocument/2006/relationships/numbering" Target="/word/numbering.xml" Id="Rf156ec1912ea495b" /><Relationship Type="http://schemas.openxmlformats.org/officeDocument/2006/relationships/settings" Target="/word/settings.xml" Id="Rbd3e842aca2c4ab8" /><Relationship Type="http://schemas.openxmlformats.org/officeDocument/2006/relationships/image" Target="/word/media/b460a008-0215-4327-bf7d-95f0ffc75777.png" Id="R56b70a83b65a4f4a" /></Relationships>
</file>