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41ae17e41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12aa15cdf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Schoonrewoerd,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55e8ef7d34d59" /><Relationship Type="http://schemas.openxmlformats.org/officeDocument/2006/relationships/numbering" Target="/word/numbering.xml" Id="R4916f5101243455a" /><Relationship Type="http://schemas.openxmlformats.org/officeDocument/2006/relationships/settings" Target="/word/settings.xml" Id="R64544b9e3e7b43f5" /><Relationship Type="http://schemas.openxmlformats.org/officeDocument/2006/relationships/image" Target="/word/media/f5ed3811-23b9-4a07-8f71-4039b9720abb.png" Id="R89312aa15cdf4edf" /></Relationships>
</file>