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30ebb310964c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f5427a9c9342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Schoor,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c1c86da3d4a4e" /><Relationship Type="http://schemas.openxmlformats.org/officeDocument/2006/relationships/numbering" Target="/word/numbering.xml" Id="R01691be0ad584906" /><Relationship Type="http://schemas.openxmlformats.org/officeDocument/2006/relationships/settings" Target="/word/settings.xml" Id="R00498dca757e4d23" /><Relationship Type="http://schemas.openxmlformats.org/officeDocument/2006/relationships/image" Target="/word/media/8eb47ae0-fa65-4598-9df9-cfa8406dfafe.png" Id="Rbaf5427a9c93425f" /></Relationships>
</file>