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8e74c387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b0698660c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Schuwacht,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4f6869c54df9" /><Relationship Type="http://schemas.openxmlformats.org/officeDocument/2006/relationships/numbering" Target="/word/numbering.xml" Id="Refbc394c29954cf5" /><Relationship Type="http://schemas.openxmlformats.org/officeDocument/2006/relationships/settings" Target="/word/settings.xml" Id="R59acc694b0234f8b" /><Relationship Type="http://schemas.openxmlformats.org/officeDocument/2006/relationships/image" Target="/word/media/773c95c9-83cf-4202-8b16-613acacf1a26.png" Id="R239b0698660c4eaa" /></Relationships>
</file>