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6cb290e31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574eb4bbb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Simonshaven,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f7453a4984411" /><Relationship Type="http://schemas.openxmlformats.org/officeDocument/2006/relationships/numbering" Target="/word/numbering.xml" Id="R05a9e831d8e548a3" /><Relationship Type="http://schemas.openxmlformats.org/officeDocument/2006/relationships/settings" Target="/word/settings.xml" Id="R89dd7808c6104a03" /><Relationship Type="http://schemas.openxmlformats.org/officeDocument/2006/relationships/image" Target="/word/media/1f7ca8e2-a4cd-4da4-acef-98bde5709623.png" Id="R6a4574eb4bbb4fbf" /></Relationships>
</file>