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c4830d91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8bab2d9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 Annaland,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7cfa923a43f8" /><Relationship Type="http://schemas.openxmlformats.org/officeDocument/2006/relationships/numbering" Target="/word/numbering.xml" Id="R38b35dae430b4388" /><Relationship Type="http://schemas.openxmlformats.org/officeDocument/2006/relationships/settings" Target="/word/settings.xml" Id="Ra56466d211ec40cb" /><Relationship Type="http://schemas.openxmlformats.org/officeDocument/2006/relationships/image" Target="/word/media/2d31004f-1337-4097-91bc-3ec9c312f68f.png" Id="R4a148bab2d9c497e" /></Relationships>
</file>