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2a0df8940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c821eb6fc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Smeerling,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59bb7b6b449b4" /><Relationship Type="http://schemas.openxmlformats.org/officeDocument/2006/relationships/numbering" Target="/word/numbering.xml" Id="R954c128a3e1d4d6a" /><Relationship Type="http://schemas.openxmlformats.org/officeDocument/2006/relationships/settings" Target="/word/settings.xml" Id="R87c4e6ea638347a6" /><Relationship Type="http://schemas.openxmlformats.org/officeDocument/2006/relationships/image" Target="/word/media/f6376530-6cad-44ac-b076-69074b9780ac.png" Id="R4b9c821eb6fc4e4c" /></Relationships>
</file>