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d9d3b49b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a21735cd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Snelrewaard,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1aaf036a04e7c" /><Relationship Type="http://schemas.openxmlformats.org/officeDocument/2006/relationships/numbering" Target="/word/numbering.xml" Id="Rf6f1669c703043d3" /><Relationship Type="http://schemas.openxmlformats.org/officeDocument/2006/relationships/settings" Target="/word/settings.xml" Id="R7548ca022e8443aa" /><Relationship Type="http://schemas.openxmlformats.org/officeDocument/2006/relationships/image" Target="/word/media/2aca5e66-8f4a-40e7-b0cb-87d5d8205bcc.png" Id="R7706a21735cd479f" /></Relationships>
</file>