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54be24d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a982d69e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Soest-Zuid,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63a3eb0e44213" /><Relationship Type="http://schemas.openxmlformats.org/officeDocument/2006/relationships/numbering" Target="/word/numbering.xml" Id="R4db7a9f7de6649f9" /><Relationship Type="http://schemas.openxmlformats.org/officeDocument/2006/relationships/settings" Target="/word/settings.xml" Id="Ra1ad8acab2644916" /><Relationship Type="http://schemas.openxmlformats.org/officeDocument/2006/relationships/image" Target="/word/media/23ca5bd3-8261-4e62-9bb7-8705487468cb.png" Id="R0d5a982d69ed4aa7" /></Relationships>
</file>