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85ce043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0a767894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Speelheide,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0586ea6ad4ed9" /><Relationship Type="http://schemas.openxmlformats.org/officeDocument/2006/relationships/numbering" Target="/word/numbering.xml" Id="R10d237425a174b54" /><Relationship Type="http://schemas.openxmlformats.org/officeDocument/2006/relationships/settings" Target="/word/settings.xml" Id="R294a54f7678e4826" /><Relationship Type="http://schemas.openxmlformats.org/officeDocument/2006/relationships/image" Target="/word/media/7de61097-6a07-442c-8cf3-06c30ccebf9a.png" Id="R27e0a767894a4c5c" /></Relationships>
</file>