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607a7f03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31f81bce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Statenkwartier,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b5c182eb4f6c" /><Relationship Type="http://schemas.openxmlformats.org/officeDocument/2006/relationships/numbering" Target="/word/numbering.xml" Id="Rfb2a96b8672441d2" /><Relationship Type="http://schemas.openxmlformats.org/officeDocument/2006/relationships/settings" Target="/word/settings.xml" Id="R275eb451126f40be" /><Relationship Type="http://schemas.openxmlformats.org/officeDocument/2006/relationships/image" Target="/word/media/97ffd8b3-5f12-4b6c-b364-234bbd6a065f.png" Id="R15231f81bce044b0" /></Relationships>
</file>