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33f37ef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1ce01f00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9b18945b4b00" /><Relationship Type="http://schemas.openxmlformats.org/officeDocument/2006/relationships/numbering" Target="/word/numbering.xml" Id="R19c99ee8ec954e56" /><Relationship Type="http://schemas.openxmlformats.org/officeDocument/2006/relationships/settings" Target="/word/settings.xml" Id="R87d6516daff74939" /><Relationship Type="http://schemas.openxmlformats.org/officeDocument/2006/relationships/image" Target="/word/media/91001fc1-4cad-4357-b9c2-75755a37070a.png" Id="Rcff01ce01f004ed0" /></Relationships>
</file>