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5234aab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4c5d4bbe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Heechhout,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5e5f70470489d" /><Relationship Type="http://schemas.openxmlformats.org/officeDocument/2006/relationships/numbering" Target="/word/numbering.xml" Id="Ra388c4f0ef224c45" /><Relationship Type="http://schemas.openxmlformats.org/officeDocument/2006/relationships/settings" Target="/word/settings.xml" Id="R6e9f3b198d474b98" /><Relationship Type="http://schemas.openxmlformats.org/officeDocument/2006/relationships/image" Target="/word/media/f1638f88-a471-4ee3-a533-d9c31e9f1420.png" Id="Ra494c5d4bbe64e58" /></Relationships>
</file>