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9735afb2b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092a5c496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't Kabel,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aeb159ce7443e" /><Relationship Type="http://schemas.openxmlformats.org/officeDocument/2006/relationships/numbering" Target="/word/numbering.xml" Id="R75dadcfe4cd94011" /><Relationship Type="http://schemas.openxmlformats.org/officeDocument/2006/relationships/settings" Target="/word/settings.xml" Id="R9221e0a61bcf4869" /><Relationship Type="http://schemas.openxmlformats.org/officeDocument/2006/relationships/image" Target="/word/media/46bfd0d1-8353-4a83-816f-e231b13aacb5.png" Id="R762092a5c49648e3" /></Relationships>
</file>