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53860639a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bc21902f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Taarlo,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abaded5a84da2" /><Relationship Type="http://schemas.openxmlformats.org/officeDocument/2006/relationships/numbering" Target="/word/numbering.xml" Id="Re47a57f502214a2b" /><Relationship Type="http://schemas.openxmlformats.org/officeDocument/2006/relationships/settings" Target="/word/settings.xml" Id="R3262603f12fd44f5" /><Relationship Type="http://schemas.openxmlformats.org/officeDocument/2006/relationships/image" Target="/word/media/7fb24957-fcc9-4736-ac79-4474c040bfac.png" Id="Radcbc21902f445af" /></Relationships>
</file>