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409b97875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feadd2750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 Arlo,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ece460d4b4830" /><Relationship Type="http://schemas.openxmlformats.org/officeDocument/2006/relationships/numbering" Target="/word/numbering.xml" Id="R9605ce4a73c2426f" /><Relationship Type="http://schemas.openxmlformats.org/officeDocument/2006/relationships/settings" Target="/word/settings.xml" Id="R3acd67ec3a22402c" /><Relationship Type="http://schemas.openxmlformats.org/officeDocument/2006/relationships/image" Target="/word/media/64f742e8-9a4e-499a-af9d-e29de84fe356.png" Id="R7a0feadd27504738" /></Relationships>
</file>