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ce81b0ebb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f48cce79f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Tervaten,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5405ca84c4c51" /><Relationship Type="http://schemas.openxmlformats.org/officeDocument/2006/relationships/numbering" Target="/word/numbering.xml" Id="Rfc916e620e144f72" /><Relationship Type="http://schemas.openxmlformats.org/officeDocument/2006/relationships/settings" Target="/word/settings.xml" Id="R66c9982951324de3" /><Relationship Type="http://schemas.openxmlformats.org/officeDocument/2006/relationships/image" Target="/word/media/ed2c055c-b4f3-4216-bcaa-d24bf6c58f11.png" Id="R2faf48cce79f4f16" /></Relationships>
</file>