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d09f7136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a6a66b4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8308f4ca4854" /><Relationship Type="http://schemas.openxmlformats.org/officeDocument/2006/relationships/numbering" Target="/word/numbering.xml" Id="R701cdf43f0c54c25" /><Relationship Type="http://schemas.openxmlformats.org/officeDocument/2006/relationships/settings" Target="/word/settings.xml" Id="R59718cdb30914608" /><Relationship Type="http://schemas.openxmlformats.org/officeDocument/2006/relationships/image" Target="/word/media/f409bf86-45db-4013-b8bc-1f72c7dd1cde.png" Id="R25cba6a66b4f4c47" /></Relationships>
</file>