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0eb11202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07355e9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Trintelen,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97526bd042fc" /><Relationship Type="http://schemas.openxmlformats.org/officeDocument/2006/relationships/numbering" Target="/word/numbering.xml" Id="R68aca42f36534a1e" /><Relationship Type="http://schemas.openxmlformats.org/officeDocument/2006/relationships/settings" Target="/word/settings.xml" Id="R171089b75a484d59" /><Relationship Type="http://schemas.openxmlformats.org/officeDocument/2006/relationships/image" Target="/word/media/28550045-25f6-4ada-bc89-2fdd18770d1c.png" Id="Rff2707355e9e4c2b" /></Relationships>
</file>