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9cec1ac7b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96086a221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Tzummarum,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c86f69de04b90" /><Relationship Type="http://schemas.openxmlformats.org/officeDocument/2006/relationships/numbering" Target="/word/numbering.xml" Id="Rf0dce134a7504a8f" /><Relationship Type="http://schemas.openxmlformats.org/officeDocument/2006/relationships/settings" Target="/word/settings.xml" Id="R69a845a1fa484062" /><Relationship Type="http://schemas.openxmlformats.org/officeDocument/2006/relationships/image" Target="/word/media/852921c4-1880-4188-83aa-abb2c87642ea.png" Id="R90396086a2214fe1" /></Relationships>
</file>