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4fdd01bba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7728f4fe8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Ulfterhoek,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54193e55b43ed" /><Relationship Type="http://schemas.openxmlformats.org/officeDocument/2006/relationships/numbering" Target="/word/numbering.xml" Id="R6193583857304981" /><Relationship Type="http://schemas.openxmlformats.org/officeDocument/2006/relationships/settings" Target="/word/settings.xml" Id="R041fc0a20fae4983" /><Relationship Type="http://schemas.openxmlformats.org/officeDocument/2006/relationships/image" Target="/word/media/2c96ad3d-d451-4f04-90c7-fa09c2ec9376.png" Id="R91e7728f4fe84664" /></Relationships>
</file>