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519e7b5f2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caad9124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Vaardeburen,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3867be95c4a86" /><Relationship Type="http://schemas.openxmlformats.org/officeDocument/2006/relationships/numbering" Target="/word/numbering.xml" Id="Raa07d4add54a4e19" /><Relationship Type="http://schemas.openxmlformats.org/officeDocument/2006/relationships/settings" Target="/word/settings.xml" Id="Rab1fc912b04f4eb4" /><Relationship Type="http://schemas.openxmlformats.org/officeDocument/2006/relationships/image" Target="/word/media/db71040e-ee1f-4f05-b1c2-311fb95295e1.png" Id="R158bcaad9124415b" /></Relationships>
</file>