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45b411c504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f7c31d3e5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71167acdd4a36" /><Relationship Type="http://schemas.openxmlformats.org/officeDocument/2006/relationships/numbering" Target="/word/numbering.xml" Id="R3fd0a5699b3e4da9" /><Relationship Type="http://schemas.openxmlformats.org/officeDocument/2006/relationships/settings" Target="/word/settings.xml" Id="Rbaf04075ee684bf1" /><Relationship Type="http://schemas.openxmlformats.org/officeDocument/2006/relationships/image" Target="/word/media/491ed6aa-737c-43b3-8840-2fc6f9ed3e4f.png" Id="Rf47f7c31d3e54cc3" /></Relationships>
</file>