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607d2ca6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418eaec7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Vondelwijk,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292b39384efe" /><Relationship Type="http://schemas.openxmlformats.org/officeDocument/2006/relationships/numbering" Target="/word/numbering.xml" Id="R90160bbe0b204e88" /><Relationship Type="http://schemas.openxmlformats.org/officeDocument/2006/relationships/settings" Target="/word/settings.xml" Id="Rc0de11d0498f4762" /><Relationship Type="http://schemas.openxmlformats.org/officeDocument/2006/relationships/image" Target="/word/media/df1e45af-cc24-4c86-80f3-bf822a66b021.png" Id="Rf0cc418eaec74842" /></Relationships>
</file>