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521d4c02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fb7e362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Geesteren,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7a99312d45dc" /><Relationship Type="http://schemas.openxmlformats.org/officeDocument/2006/relationships/numbering" Target="/word/numbering.xml" Id="R80d8b60360c04251" /><Relationship Type="http://schemas.openxmlformats.org/officeDocument/2006/relationships/settings" Target="/word/settings.xml" Id="Rb69b694d06c1434f" /><Relationship Type="http://schemas.openxmlformats.org/officeDocument/2006/relationships/image" Target="/word/media/684d8365-bcea-47f1-8c3c-296d9b482bf7.png" Id="R4a20fb7e362e4af5" /></Relationships>
</file>