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707f4b231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4569fe5b0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Westerse Bos,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49cf06b00448f" /><Relationship Type="http://schemas.openxmlformats.org/officeDocument/2006/relationships/numbering" Target="/word/numbering.xml" Id="R1c5d659671cb420d" /><Relationship Type="http://schemas.openxmlformats.org/officeDocument/2006/relationships/settings" Target="/word/settings.xml" Id="R6244b61847b34ca7" /><Relationship Type="http://schemas.openxmlformats.org/officeDocument/2006/relationships/image" Target="/word/media/c8562ced-7da9-4497-8902-f6f462f17375.png" Id="R5334569fe5b044e2" /></Relationships>
</file>