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f637b6575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367301152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Winschoterhoogebrug,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31e2c804d49ab" /><Relationship Type="http://schemas.openxmlformats.org/officeDocument/2006/relationships/numbering" Target="/word/numbering.xml" Id="Rdf9a5bc7a40b4799" /><Relationship Type="http://schemas.openxmlformats.org/officeDocument/2006/relationships/settings" Target="/word/settings.xml" Id="Racd9bcc240bd41cc" /><Relationship Type="http://schemas.openxmlformats.org/officeDocument/2006/relationships/image" Target="/word/media/8338c818-31c3-4b44-bb9f-045c1920e0ae.png" Id="Rb9d3673011524877" /></Relationships>
</file>