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74e6076d3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491ebf99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c704800d14f0a" /><Relationship Type="http://schemas.openxmlformats.org/officeDocument/2006/relationships/numbering" Target="/word/numbering.xml" Id="R2c0560ae98254e94" /><Relationship Type="http://schemas.openxmlformats.org/officeDocument/2006/relationships/settings" Target="/word/settings.xml" Id="R8a0dc8e24de64d9a" /><Relationship Type="http://schemas.openxmlformats.org/officeDocument/2006/relationships/image" Target="/word/media/52684387-6ef7-4e66-83dd-eb3803bf35fb.png" Id="R50d2491ebf994787" /></Relationships>
</file>