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22cacf7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2abf9e8e5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8b0097c24613" /><Relationship Type="http://schemas.openxmlformats.org/officeDocument/2006/relationships/numbering" Target="/word/numbering.xml" Id="Rb40c3a95683543c7" /><Relationship Type="http://schemas.openxmlformats.org/officeDocument/2006/relationships/settings" Target="/word/settings.xml" Id="R0a86e4cdfde44cc9" /><Relationship Type="http://schemas.openxmlformats.org/officeDocument/2006/relationships/image" Target="/word/media/9e2de926-25c8-4451-879f-8ca62e001009.png" Id="R37e2abf9e8e5407a" /></Relationships>
</file>