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a412f5411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bdf15e07d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Zoomvliet,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fc726245374426" /><Relationship Type="http://schemas.openxmlformats.org/officeDocument/2006/relationships/numbering" Target="/word/numbering.xml" Id="Refeec7bd7d4f44bb" /><Relationship Type="http://schemas.openxmlformats.org/officeDocument/2006/relationships/settings" Target="/word/settings.xml" Id="R277380f2e6f44f68" /><Relationship Type="http://schemas.openxmlformats.org/officeDocument/2006/relationships/image" Target="/word/media/bf797598-9bb9-4427-ab51-bb992ac221b0.png" Id="R056bdf15e07d4bf9" /></Relationships>
</file>