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b6df9091b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8aedc5412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Zuidbuurt,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758685b9e4b3a" /><Relationship Type="http://schemas.openxmlformats.org/officeDocument/2006/relationships/numbering" Target="/word/numbering.xml" Id="R718e5dfcdcfd4e65" /><Relationship Type="http://schemas.openxmlformats.org/officeDocument/2006/relationships/settings" Target="/word/settings.xml" Id="R7820fc8b1a224dd0" /><Relationship Type="http://schemas.openxmlformats.org/officeDocument/2006/relationships/image" Target="/word/media/6cc5ff6e-953f-4878-a123-3d5f5195e31c.png" Id="Rc6b8aedc54124178" /></Relationships>
</file>