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71d98a7b04c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65eea9039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Zuidloo,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c5a91bc7c4221" /><Relationship Type="http://schemas.openxmlformats.org/officeDocument/2006/relationships/numbering" Target="/word/numbering.xml" Id="R8069b3fb50964d6f" /><Relationship Type="http://schemas.openxmlformats.org/officeDocument/2006/relationships/settings" Target="/word/settings.xml" Id="R07e37989e9df4a8f" /><Relationship Type="http://schemas.openxmlformats.org/officeDocument/2006/relationships/image" Target="/word/media/59f59f93-1ca5-4a24-b1d9-79411b4107e2.png" Id="R80e65eea90394bbb" /></Relationships>
</file>