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253358387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bb72299e5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Zuidzande,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c767f28194b4a" /><Relationship Type="http://schemas.openxmlformats.org/officeDocument/2006/relationships/numbering" Target="/word/numbering.xml" Id="Rd5cdcb1aa8964c57" /><Relationship Type="http://schemas.openxmlformats.org/officeDocument/2006/relationships/settings" Target="/word/settings.xml" Id="R99661a3739cc4dd8" /><Relationship Type="http://schemas.openxmlformats.org/officeDocument/2006/relationships/image" Target="/word/media/1e406007-2e6d-4d17-b1f0-6745f4b4bc9a.png" Id="R80bbb72299e541e8" /></Relationships>
</file>