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b1dbc563f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691aa31bb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Zuilen,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f37451a6944db" /><Relationship Type="http://schemas.openxmlformats.org/officeDocument/2006/relationships/numbering" Target="/word/numbering.xml" Id="Re0af9acaa6564657" /><Relationship Type="http://schemas.openxmlformats.org/officeDocument/2006/relationships/settings" Target="/word/settings.xml" Id="Rd3273e0e2de640ef" /><Relationship Type="http://schemas.openxmlformats.org/officeDocument/2006/relationships/image" Target="/word/media/5b0f1f17-29d2-4bb5-92c9-738fe160dde3.png" Id="R747691aa31bb48e6" /></Relationships>
</file>