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8207980b6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a025c7bb0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Zweins,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907e147d84976" /><Relationship Type="http://schemas.openxmlformats.org/officeDocument/2006/relationships/numbering" Target="/word/numbering.xml" Id="R0be5cbcad5fb44b9" /><Relationship Type="http://schemas.openxmlformats.org/officeDocument/2006/relationships/settings" Target="/word/settings.xml" Id="R7794729c2d444d22" /><Relationship Type="http://schemas.openxmlformats.org/officeDocument/2006/relationships/image" Target="/word/media/9ebd7351-f715-49ff-871e-f4fb2073b181.png" Id="Re5ba025c7bb04805" /></Relationships>
</file>