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153225855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24c9434b2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Zwiep,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232168dba4f3f" /><Relationship Type="http://schemas.openxmlformats.org/officeDocument/2006/relationships/numbering" Target="/word/numbering.xml" Id="R6256d88ad41f49a9" /><Relationship Type="http://schemas.openxmlformats.org/officeDocument/2006/relationships/settings" Target="/word/settings.xml" Id="Rdf26db16dad74751" /><Relationship Type="http://schemas.openxmlformats.org/officeDocument/2006/relationships/image" Target="/word/media/95f08fdf-75f3-454e-9ad2-3d8f903d2fb9.png" Id="R3e424c9434b24c9e" /></Relationships>
</file>