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e196f2853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e04ba0d4e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Ardmore,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2121924f24964" /><Relationship Type="http://schemas.openxmlformats.org/officeDocument/2006/relationships/numbering" Target="/word/numbering.xml" Id="R7f98ca5ca7d540af" /><Relationship Type="http://schemas.openxmlformats.org/officeDocument/2006/relationships/settings" Target="/word/settings.xml" Id="R2538ee6de2324671" /><Relationship Type="http://schemas.openxmlformats.org/officeDocument/2006/relationships/image" Target="/word/media/5208fb12-1ff5-4afd-92b0-c27afb9a5801.png" Id="Rd80e04ba0d4e4436" /></Relationships>
</file>