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b882fa528d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50cf94c480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b627a0bd804452" /><Relationship Type="http://schemas.openxmlformats.org/officeDocument/2006/relationships/numbering" Target="/word/numbering.xml" Id="Rc3dfb1f57fd14d4b" /><Relationship Type="http://schemas.openxmlformats.org/officeDocument/2006/relationships/settings" Target="/word/settings.xml" Id="R05ec7d5648324039" /><Relationship Type="http://schemas.openxmlformats.org/officeDocument/2006/relationships/image" Target="/word/media/58e2836b-503d-4a1d-b77d-ff4a7347f0d0.png" Id="R2450cf94c4804a1f" /></Relationships>
</file>