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a36f887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5ac845e6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Owenga,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71af3075242ea" /><Relationship Type="http://schemas.openxmlformats.org/officeDocument/2006/relationships/numbering" Target="/word/numbering.xml" Id="Re92a224c4f0449cc" /><Relationship Type="http://schemas.openxmlformats.org/officeDocument/2006/relationships/settings" Target="/word/settings.xml" Id="Ra46d8cb3b6754a78" /><Relationship Type="http://schemas.openxmlformats.org/officeDocument/2006/relationships/image" Target="/word/media/31941306-b795-4dd1-a5df-41095cb09c9e.png" Id="R9e295ac845e641d5" /></Relationships>
</file>