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e01b82b7c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8c5b12429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Takapau,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87d02da0a4630" /><Relationship Type="http://schemas.openxmlformats.org/officeDocument/2006/relationships/numbering" Target="/word/numbering.xml" Id="R1e3db8dd59b14d26" /><Relationship Type="http://schemas.openxmlformats.org/officeDocument/2006/relationships/settings" Target="/word/settings.xml" Id="Rc9e9a43840df4969" /><Relationship Type="http://schemas.openxmlformats.org/officeDocument/2006/relationships/image" Target="/word/media/130a7876-10b7-4859-b05f-dda118a0a7c2.png" Id="R24d8c5b12429415f" /></Relationships>
</file>