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403af8b79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af1e4f4a5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59ed43e854fa3" /><Relationship Type="http://schemas.openxmlformats.org/officeDocument/2006/relationships/numbering" Target="/word/numbering.xml" Id="R86f406c07d074f15" /><Relationship Type="http://schemas.openxmlformats.org/officeDocument/2006/relationships/settings" Target="/word/settings.xml" Id="R2ab4f6fc9f7e4bb9" /><Relationship Type="http://schemas.openxmlformats.org/officeDocument/2006/relationships/image" Target="/word/media/b69d1b60-80eb-4650-bc6c-a7568d13082e.png" Id="Rb02af1e4f4a54ced" /></Relationships>
</file>